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36" w:rsidRPr="00633100" w:rsidRDefault="002F4D36" w:rsidP="002F4D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310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КАРТКА ЗАХОДУ</w:t>
      </w:r>
    </w:p>
    <w:p w:rsidR="002F4D36" w:rsidRPr="00633100" w:rsidRDefault="002F4D36" w:rsidP="002F4D3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31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БПР </w:t>
      </w:r>
      <w:r w:rsidR="000C16DB" w:rsidRPr="00B40A1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ПРАЦІВНИКІВ СФЕРИ ОХОРОНИ ЗДОРОВ’Я</w:t>
      </w:r>
    </w:p>
    <w:p w:rsidR="003578FD" w:rsidRPr="00633100" w:rsidRDefault="003578FD" w:rsidP="002F4D36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31"/>
        <w:gridCol w:w="6364"/>
      </w:tblGrid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6302" w:type="dxa"/>
          </w:tcPr>
          <w:p w:rsidR="002F4D36" w:rsidRPr="00633100" w:rsidRDefault="0017676E" w:rsidP="00C204B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Алгоритми екстреної медичної допомоги </w:t>
            </w:r>
            <w:r w:rsidR="00F33D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дорослому</w:t>
            </w:r>
            <w:r w:rsidR="00082D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па</w:t>
            </w:r>
            <w:r w:rsidR="00E53B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</w:t>
            </w:r>
            <w:r w:rsidR="00082D7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ієнту</w:t>
            </w:r>
            <w:r w:rsidR="00F33D7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204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</w:t>
            </w:r>
            <w:r w:rsidR="00C204B8" w:rsidRPr="00C204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порушення</w:t>
            </w:r>
            <w:r w:rsidR="00C204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 серцевого</w:t>
            </w:r>
            <w:r w:rsidR="00C204B8" w:rsidRPr="00C204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ритму</w:t>
            </w:r>
          </w:p>
        </w:tc>
      </w:tr>
      <w:tr w:rsidR="0017676E" w:rsidRPr="00633100" w:rsidTr="00911DD3">
        <w:tc>
          <w:tcPr>
            <w:tcW w:w="3794" w:type="dxa"/>
          </w:tcPr>
          <w:p w:rsidR="0017676E" w:rsidRPr="00633100" w:rsidRDefault="0017676E" w:rsidP="0017676E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302" w:type="dxa"/>
          </w:tcPr>
          <w:p w:rsidR="0017676E" w:rsidRPr="00633100" w:rsidRDefault="0017676E" w:rsidP="0017676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 «Центр екстреної медичної допомоги та медицини катастроф міста Києва» Виконавчого органу київської міської ради (Київської міської державної адміністрації) (1288)</w:t>
            </w:r>
          </w:p>
        </w:tc>
      </w:tr>
      <w:tr w:rsidR="0017676E" w:rsidRPr="00633100" w:rsidTr="00911DD3">
        <w:tc>
          <w:tcPr>
            <w:tcW w:w="3794" w:type="dxa"/>
          </w:tcPr>
          <w:p w:rsidR="0017676E" w:rsidRPr="00633100" w:rsidRDefault="0017676E" w:rsidP="0017676E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6302" w:type="dxa"/>
          </w:tcPr>
          <w:p w:rsidR="0017676E" w:rsidRPr="00633100" w:rsidRDefault="0017676E" w:rsidP="0017676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охорони здоров’я виконавчого органу Київської міської ради (Київської міської державної адміністрації)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302" w:type="dxa"/>
          </w:tcPr>
          <w:p w:rsidR="00444F85" w:rsidRDefault="00444F85" w:rsidP="00444F85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</w:pPr>
            <w:r w:rsidRPr="00580E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Всі лікарські спеціальності</w:t>
            </w:r>
          </w:p>
          <w:p w:rsidR="00CA2621" w:rsidRPr="00633100" w:rsidRDefault="00444F85" w:rsidP="00444F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5451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Всі спеціальності молодших спеціалістів з медичною освітою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6302" w:type="dxa"/>
          </w:tcPr>
          <w:p w:rsidR="002F4D36" w:rsidRPr="00633100" w:rsidRDefault="00912000" w:rsidP="002F4D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  <w:lang w:val="uk-UA"/>
              </w:rPr>
              <w:t>Майстер-клас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6302" w:type="dxa"/>
          </w:tcPr>
          <w:p w:rsidR="002F4D36" w:rsidRPr="00633100" w:rsidRDefault="00C204B8" w:rsidP="00444F8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444F8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A636A9"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6302" w:type="dxa"/>
          </w:tcPr>
          <w:p w:rsidR="00944644" w:rsidRPr="00944644" w:rsidRDefault="00944644" w:rsidP="004F2CB2">
            <w:pPr>
              <w:tabs>
                <w:tab w:val="left" w:pos="1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</w:t>
            </w:r>
            <w:r w:rsidRPr="0094464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редставлення і демонстрація </w:t>
            </w:r>
            <w:r w:rsidRPr="00944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роботи бригад екстреної медичної допомоги при наданні допомоги </w:t>
            </w:r>
            <w:r w:rsidRPr="0094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дорослому пацієнту </w:t>
            </w:r>
            <w:r w:rsidRPr="009446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порушеннями серцевого ритму</w:t>
            </w:r>
            <w:r w:rsidRPr="00944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що перебувають у критичному стані, а саме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 огляд критичного</w:t>
            </w:r>
            <w:r w:rsidRPr="00944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пацієнта, забезпечення прохідності дихальних шляхів та вентиляція, розпізнавання </w:t>
            </w:r>
            <w:r w:rsidR="004F2CB2" w:rsidRPr="00944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критичн</w:t>
            </w:r>
            <w:r w:rsidR="004F2CB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их </w:t>
            </w:r>
            <w:r w:rsidR="004F2CB2" w:rsidRPr="009446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порушен</w:t>
            </w:r>
            <w:r w:rsidR="004F2C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</w:t>
            </w:r>
            <w:r w:rsidR="004F2CB2" w:rsidRPr="009446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серцевого ритму</w:t>
            </w:r>
            <w:r w:rsidR="004F2C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надання </w:t>
            </w:r>
            <w:r w:rsidR="004F2CB2" w:rsidRPr="009446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екстреної медичної допомоги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6302" w:type="dxa"/>
          </w:tcPr>
          <w:p w:rsidR="002F4D36" w:rsidRPr="00633100" w:rsidRDefault="00E850FF" w:rsidP="00A636A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="00912000"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12000"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демонстрація </w:t>
            </w:r>
            <w:r w:rsidR="008F3AA5" w:rsidRPr="003A7B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технологій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6302" w:type="dxa"/>
          </w:tcPr>
          <w:p w:rsidR="002F4D36" w:rsidRPr="00633100" w:rsidRDefault="00A636A9" w:rsidP="0091200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Дата заходу БПР</w:t>
            </w:r>
          </w:p>
        </w:tc>
        <w:tc>
          <w:tcPr>
            <w:tcW w:w="6302" w:type="dxa"/>
          </w:tcPr>
          <w:p w:rsidR="002F4D36" w:rsidRPr="00633100" w:rsidRDefault="00B156D9" w:rsidP="00A14D4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4D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A14D4F" w:rsidRPr="00A14D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A14D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16DB" w:rsidRPr="00A14D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травня</w:t>
            </w:r>
            <w:r w:rsidR="0017676E" w:rsidRPr="00A14D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202</w:t>
            </w:r>
            <w:r w:rsidR="00C204B8" w:rsidRPr="00A14D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17676E" w:rsidRPr="00A14D4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проведення заходу БПР (повна адреса)</w:t>
            </w:r>
          </w:p>
        </w:tc>
        <w:tc>
          <w:tcPr>
            <w:tcW w:w="6302" w:type="dxa"/>
          </w:tcPr>
          <w:p w:rsidR="002F4D36" w:rsidRPr="00633100" w:rsidRDefault="008F3AA5" w:rsidP="00A636A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56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м. Київ, вул. </w:t>
            </w:r>
            <w:r w:rsidRPr="007656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О. Тихого, 89</w:t>
            </w:r>
            <w:r w:rsidRPr="007656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навчально-тренувальний відділ КНП «</w:t>
            </w:r>
            <w:r w:rsidRPr="00765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ЕМД та МК</w:t>
            </w:r>
            <w:r w:rsidRPr="007656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Прізвище, ім’я та по батькові лектора/тренера</w:t>
            </w:r>
          </w:p>
        </w:tc>
        <w:tc>
          <w:tcPr>
            <w:tcW w:w="6302" w:type="dxa"/>
          </w:tcPr>
          <w:p w:rsidR="002F4D36" w:rsidRPr="00633100" w:rsidRDefault="00A636A9" w:rsidP="006F243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Гонтар Володимир Володимирович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Резюме лектора/тренера</w:t>
            </w:r>
          </w:p>
        </w:tc>
        <w:tc>
          <w:tcPr>
            <w:tcW w:w="6302" w:type="dxa"/>
            <w:shd w:val="clear" w:color="auto" w:fill="auto"/>
          </w:tcPr>
          <w:p w:rsidR="002F4D36" w:rsidRPr="00633100" w:rsidRDefault="00D753FA" w:rsidP="0017676E">
            <w:pP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D75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Гонтар Володимир Володимирович – завідувач відділу, лікар з медицини невідкладних станів, навчально-тренувального відділу КНП «Центр ЕМД та МК». Інструктор з догоспітальної допомоги, ITLS, ТССС, </w:t>
            </w:r>
            <w:r w:rsidRPr="00D75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Stop </w:t>
            </w:r>
            <w:r w:rsidR="004C3494" w:rsidRPr="00D75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D75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Bleed,</w:t>
            </w:r>
            <w:r w:rsidRPr="00D75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кандидат в інструктори з ALS.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 заходу БПР</w:t>
            </w:r>
          </w:p>
        </w:tc>
        <w:tc>
          <w:tcPr>
            <w:tcW w:w="6302" w:type="dxa"/>
          </w:tcPr>
          <w:p w:rsidR="002F4D36" w:rsidRPr="00633100" w:rsidRDefault="00E654B9" w:rsidP="002F4D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Див. додаток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302" w:type="dxa"/>
          </w:tcPr>
          <w:p w:rsidR="002F4D36" w:rsidRPr="00633100" w:rsidRDefault="002F4D36" w:rsidP="005048E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Медична освіта </w:t>
            </w: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E850FF"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зазначеної спеціальності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6331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</w:t>
            </w:r>
            <w:r w:rsidRPr="006331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6302" w:type="dxa"/>
          </w:tcPr>
          <w:p w:rsidR="002F4D36" w:rsidRPr="00633100" w:rsidRDefault="00E654B9" w:rsidP="002F4D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ні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6302" w:type="dxa"/>
          </w:tcPr>
          <w:p w:rsidR="002F4D36" w:rsidRPr="00633100" w:rsidRDefault="00DE3AB9" w:rsidP="00E654B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Електронне тестування</w:t>
            </w:r>
          </w:p>
        </w:tc>
      </w:tr>
      <w:tr w:rsidR="002F4D36" w:rsidRPr="00633100" w:rsidTr="00911DD3">
        <w:tc>
          <w:tcPr>
            <w:tcW w:w="3794" w:type="dxa"/>
          </w:tcPr>
          <w:p w:rsidR="002F4D36" w:rsidRPr="00633100" w:rsidRDefault="002F4D36" w:rsidP="002F4D36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заходу БПР (</w:t>
            </w:r>
            <w:r w:rsidRPr="0063310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Реєстраційний номер заходу БПР вноситься після присвоєння Адміністратором</w:t>
            </w:r>
            <w:r w:rsidRPr="0063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302" w:type="dxa"/>
          </w:tcPr>
          <w:p w:rsidR="002F4D36" w:rsidRPr="00633100" w:rsidRDefault="002F4D36" w:rsidP="002F4D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2F4D36" w:rsidRPr="00633100" w:rsidRDefault="002F4D36" w:rsidP="002F4D3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F2433" w:rsidRPr="00633100" w:rsidRDefault="006F2433" w:rsidP="002F4D36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6F2433" w:rsidRPr="00B916CD" w:rsidRDefault="006F2433" w:rsidP="006F2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916CD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F15EC1" w:rsidRPr="00B916CD" w:rsidRDefault="00F15EC1" w:rsidP="0017676E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6CD">
        <w:rPr>
          <w:rFonts w:ascii="Times New Roman" w:hAnsi="Times New Roman" w:cs="Times New Roman"/>
          <w:b/>
          <w:sz w:val="24"/>
          <w:szCs w:val="24"/>
          <w:lang w:val="uk-UA"/>
        </w:rPr>
        <w:t>Програма заходу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2"/>
        <w:gridCol w:w="7923"/>
      </w:tblGrid>
      <w:tr w:rsidR="00140A88" w:rsidRPr="00B916CD" w:rsidTr="00911DD3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140A88" w:rsidRPr="00B916CD" w:rsidRDefault="00140A88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40A88" w:rsidRPr="00B916CD" w:rsidRDefault="00140A88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</w:tr>
      <w:tr w:rsidR="00140A88" w:rsidRPr="00B916CD" w:rsidTr="00911DD3">
        <w:trPr>
          <w:trHeight w:val="340"/>
        </w:trPr>
        <w:tc>
          <w:tcPr>
            <w:tcW w:w="2235" w:type="dxa"/>
            <w:vAlign w:val="center"/>
          </w:tcPr>
          <w:p w:rsidR="00140A88" w:rsidRPr="00B916CD" w:rsidRDefault="00A636A9" w:rsidP="00B916CD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8:45</w:t>
            </w:r>
            <w:r w:rsidR="00B916CD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  <w:r w:rsidR="00140A88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:00</w:t>
            </w:r>
          </w:p>
        </w:tc>
        <w:tc>
          <w:tcPr>
            <w:tcW w:w="7796" w:type="dxa"/>
            <w:vAlign w:val="center"/>
          </w:tcPr>
          <w:p w:rsidR="00140A88" w:rsidRPr="00B916CD" w:rsidRDefault="00140A88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</w:t>
            </w:r>
          </w:p>
        </w:tc>
      </w:tr>
      <w:tr w:rsidR="00140A88" w:rsidRPr="00B916CD" w:rsidTr="00911DD3">
        <w:trPr>
          <w:trHeight w:val="340"/>
        </w:trPr>
        <w:tc>
          <w:tcPr>
            <w:tcW w:w="2235" w:type="dxa"/>
            <w:vAlign w:val="center"/>
          </w:tcPr>
          <w:p w:rsidR="00140A88" w:rsidRPr="00B916CD" w:rsidRDefault="00B916CD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9:00 – </w:t>
            </w:r>
            <w:r w:rsidR="00A636A9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9:10</w:t>
            </w:r>
          </w:p>
        </w:tc>
        <w:tc>
          <w:tcPr>
            <w:tcW w:w="7796" w:type="dxa"/>
            <w:vAlign w:val="center"/>
          </w:tcPr>
          <w:p w:rsidR="00140A88" w:rsidRPr="00B916CD" w:rsidRDefault="00140A88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Вітання. Правила заходу</w:t>
            </w:r>
          </w:p>
        </w:tc>
      </w:tr>
      <w:tr w:rsidR="00140A88" w:rsidRPr="00B916CD" w:rsidTr="00911DD3">
        <w:trPr>
          <w:trHeight w:val="340"/>
        </w:trPr>
        <w:tc>
          <w:tcPr>
            <w:tcW w:w="2235" w:type="dxa"/>
            <w:vAlign w:val="center"/>
          </w:tcPr>
          <w:p w:rsidR="00140A88" w:rsidRPr="00B916CD" w:rsidRDefault="00B916CD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9:15 – </w:t>
            </w:r>
            <w:r w:rsidR="00C5436B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10:00</w:t>
            </w:r>
          </w:p>
        </w:tc>
        <w:tc>
          <w:tcPr>
            <w:tcW w:w="7796" w:type="dxa"/>
            <w:vAlign w:val="center"/>
          </w:tcPr>
          <w:p w:rsidR="00017F19" w:rsidRPr="00B916CD" w:rsidRDefault="00140A88" w:rsidP="00633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Лекція: </w:t>
            </w:r>
            <w:r w:rsidR="00017F19" w:rsidRPr="00B91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Огляд </w:t>
            </w:r>
            <w:r w:rsidR="00D528E3" w:rsidRPr="00B91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критичного</w:t>
            </w:r>
            <w:r w:rsidR="00017F19" w:rsidRPr="00B91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пацієнта</w:t>
            </w:r>
            <w:bookmarkStart w:id="0" w:name="_GoBack"/>
            <w:bookmarkEnd w:id="0"/>
          </w:p>
        </w:tc>
      </w:tr>
      <w:tr w:rsidR="00140A88" w:rsidRPr="00B916CD" w:rsidTr="00911DD3">
        <w:trPr>
          <w:trHeight w:val="340"/>
        </w:trPr>
        <w:tc>
          <w:tcPr>
            <w:tcW w:w="2235" w:type="dxa"/>
            <w:vAlign w:val="center"/>
          </w:tcPr>
          <w:p w:rsidR="00140A88" w:rsidRPr="00B916CD" w:rsidRDefault="00B916CD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10:05 – </w:t>
            </w:r>
            <w:r w:rsidR="0093112D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12:30</w:t>
            </w:r>
          </w:p>
        </w:tc>
        <w:tc>
          <w:tcPr>
            <w:tcW w:w="7796" w:type="dxa"/>
            <w:vAlign w:val="center"/>
          </w:tcPr>
          <w:p w:rsidR="00017F19" w:rsidRPr="00BA34F5" w:rsidRDefault="00017F19" w:rsidP="00633100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Демонстрація:</w:t>
            </w:r>
          </w:p>
          <w:p w:rsidR="00140A88" w:rsidRPr="00BA34F5" w:rsidRDefault="00353EE0" w:rsidP="001862B0">
            <w:pPr>
              <w:pStyle w:val="a4"/>
              <w:numPr>
                <w:ilvl w:val="0"/>
                <w:numId w:val="13"/>
              </w:numPr>
              <w:tabs>
                <w:tab w:val="left" w:pos="11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критичного пацієнта</w:t>
            </w:r>
          </w:p>
          <w:p w:rsidR="00017F19" w:rsidRPr="00BA34F5" w:rsidRDefault="00017F19" w:rsidP="00633100">
            <w:pPr>
              <w:pStyle w:val="a4"/>
              <w:numPr>
                <w:ilvl w:val="0"/>
                <w:numId w:val="13"/>
              </w:numPr>
              <w:tabs>
                <w:tab w:val="left" w:pos="11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3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Прохідність дихальних шляхів</w:t>
            </w:r>
          </w:p>
        </w:tc>
      </w:tr>
      <w:tr w:rsidR="00140A88" w:rsidRPr="00B916CD" w:rsidTr="00911DD3">
        <w:trPr>
          <w:trHeight w:val="340"/>
        </w:trPr>
        <w:tc>
          <w:tcPr>
            <w:tcW w:w="2235" w:type="dxa"/>
            <w:vAlign w:val="center"/>
          </w:tcPr>
          <w:p w:rsidR="00140A88" w:rsidRPr="00B916CD" w:rsidRDefault="0093112D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12:30</w:t>
            </w:r>
            <w:r w:rsidR="00017F19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13:30</w:t>
            </w:r>
          </w:p>
        </w:tc>
        <w:tc>
          <w:tcPr>
            <w:tcW w:w="7796" w:type="dxa"/>
            <w:vAlign w:val="center"/>
          </w:tcPr>
          <w:p w:rsidR="00C5436B" w:rsidRPr="006335A5" w:rsidRDefault="00C5436B" w:rsidP="00633100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</w:t>
            </w:r>
          </w:p>
        </w:tc>
      </w:tr>
      <w:tr w:rsidR="00C5436B" w:rsidRPr="00B916CD" w:rsidTr="00911DD3">
        <w:trPr>
          <w:trHeight w:val="340"/>
        </w:trPr>
        <w:tc>
          <w:tcPr>
            <w:tcW w:w="2235" w:type="dxa"/>
            <w:vAlign w:val="center"/>
          </w:tcPr>
          <w:p w:rsidR="00C5436B" w:rsidRPr="00B916CD" w:rsidRDefault="00017F19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13:30</w:t>
            </w:r>
            <w:r w:rsidR="00B916CD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r w:rsidR="00C5436B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14:</w:t>
            </w: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7796" w:type="dxa"/>
            <w:vAlign w:val="center"/>
          </w:tcPr>
          <w:p w:rsidR="00017F19" w:rsidRPr="006335A5" w:rsidRDefault="00017F19" w:rsidP="00633100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Лекція:</w:t>
            </w:r>
            <w:r w:rsidR="00633100" w:rsidRPr="00633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A34F5" w:rsidRPr="006335A5"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  <w:t>Критичні порушення ритму</w:t>
            </w:r>
          </w:p>
        </w:tc>
      </w:tr>
      <w:tr w:rsidR="00140A88" w:rsidRPr="00B916CD" w:rsidTr="00911DD3">
        <w:trPr>
          <w:trHeight w:val="340"/>
        </w:trPr>
        <w:tc>
          <w:tcPr>
            <w:tcW w:w="2235" w:type="dxa"/>
            <w:vAlign w:val="center"/>
          </w:tcPr>
          <w:p w:rsidR="00140A88" w:rsidRPr="00B916CD" w:rsidRDefault="00017F19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14:20</w:t>
            </w:r>
            <w:r w:rsidR="00B916CD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– </w:t>
            </w:r>
            <w:r w:rsidR="0093112D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16:45</w:t>
            </w:r>
          </w:p>
        </w:tc>
        <w:tc>
          <w:tcPr>
            <w:tcW w:w="7796" w:type="dxa"/>
            <w:vAlign w:val="center"/>
          </w:tcPr>
          <w:p w:rsidR="00C5436B" w:rsidRPr="006335A5" w:rsidRDefault="00C5436B" w:rsidP="00633100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Демонстрація:</w:t>
            </w:r>
          </w:p>
          <w:p w:rsidR="00C5436B" w:rsidRPr="006335A5" w:rsidRDefault="00F508E8" w:rsidP="00633100">
            <w:pPr>
              <w:pStyle w:val="a4"/>
              <w:numPr>
                <w:ilvl w:val="0"/>
                <w:numId w:val="14"/>
              </w:numPr>
              <w:tabs>
                <w:tab w:val="left" w:pos="11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пацієнту з тахікардією</w:t>
            </w:r>
            <w:r w:rsidR="00C5436B" w:rsidRPr="00633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5436B" w:rsidRPr="006335A5" w:rsidRDefault="00E53B4B" w:rsidP="00F508E8">
            <w:pPr>
              <w:pStyle w:val="a4"/>
              <w:numPr>
                <w:ilvl w:val="0"/>
                <w:numId w:val="14"/>
              </w:numPr>
              <w:tabs>
                <w:tab w:val="left" w:pos="11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пацієнту з брадикардією</w:t>
            </w:r>
            <w:r w:rsidR="00C5436B" w:rsidRPr="00633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3100" w:rsidRPr="00B916CD" w:rsidTr="00911DD3">
        <w:trPr>
          <w:trHeight w:val="340"/>
        </w:trPr>
        <w:tc>
          <w:tcPr>
            <w:tcW w:w="2235" w:type="dxa"/>
            <w:vAlign w:val="center"/>
          </w:tcPr>
          <w:p w:rsidR="00633100" w:rsidRPr="00B916CD" w:rsidRDefault="00B916CD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16:30 – </w:t>
            </w:r>
            <w:r w:rsidR="00633100" w:rsidRPr="00B916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16:45</w:t>
            </w:r>
          </w:p>
        </w:tc>
        <w:tc>
          <w:tcPr>
            <w:tcW w:w="7796" w:type="dxa"/>
            <w:vAlign w:val="center"/>
          </w:tcPr>
          <w:p w:rsidR="00633100" w:rsidRPr="006335A5" w:rsidRDefault="00633100" w:rsidP="00633100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5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Обговорення. Підсумок</w:t>
            </w:r>
          </w:p>
        </w:tc>
      </w:tr>
      <w:tr w:rsidR="009828B5" w:rsidRPr="00B916CD" w:rsidTr="00911DD3">
        <w:trPr>
          <w:trHeight w:val="340"/>
        </w:trPr>
        <w:tc>
          <w:tcPr>
            <w:tcW w:w="2235" w:type="dxa"/>
            <w:vAlign w:val="center"/>
          </w:tcPr>
          <w:p w:rsidR="009828B5" w:rsidRPr="00B916CD" w:rsidRDefault="009828B5" w:rsidP="00633100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 23:59</w:t>
            </w:r>
          </w:p>
        </w:tc>
        <w:tc>
          <w:tcPr>
            <w:tcW w:w="7796" w:type="dxa"/>
            <w:vAlign w:val="center"/>
          </w:tcPr>
          <w:p w:rsidR="009828B5" w:rsidRPr="006335A5" w:rsidRDefault="009828B5" w:rsidP="004831B7">
            <w:pPr>
              <w:tabs>
                <w:tab w:val="left" w:pos="11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Оцінювання набутих знань </w:t>
            </w:r>
            <w:r w:rsidR="000C1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633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електронн</w:t>
            </w:r>
            <w:r w:rsidR="00483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 тестування)</w:t>
            </w:r>
          </w:p>
        </w:tc>
      </w:tr>
    </w:tbl>
    <w:p w:rsidR="0037761D" w:rsidRPr="00B916CD" w:rsidRDefault="0037761D" w:rsidP="00C5436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7761D" w:rsidRPr="00B916CD" w:rsidSect="002F4D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0">
    <w:altName w:val="Calibri"/>
    <w:charset w:val="EE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BFC"/>
    <w:multiLevelType w:val="hybridMultilevel"/>
    <w:tmpl w:val="7EC82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9429B"/>
    <w:multiLevelType w:val="hybridMultilevel"/>
    <w:tmpl w:val="D012E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726E9"/>
    <w:multiLevelType w:val="hybridMultilevel"/>
    <w:tmpl w:val="7EC82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D2491"/>
    <w:multiLevelType w:val="hybridMultilevel"/>
    <w:tmpl w:val="01626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07828"/>
    <w:multiLevelType w:val="hybridMultilevel"/>
    <w:tmpl w:val="01626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2131F"/>
    <w:multiLevelType w:val="hybridMultilevel"/>
    <w:tmpl w:val="87BA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B0B"/>
    <w:multiLevelType w:val="hybridMultilevel"/>
    <w:tmpl w:val="AF34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4712E"/>
    <w:multiLevelType w:val="hybridMultilevel"/>
    <w:tmpl w:val="E7B4838A"/>
    <w:lvl w:ilvl="0" w:tplc="270C5F7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1F31"/>
    <w:multiLevelType w:val="hybridMultilevel"/>
    <w:tmpl w:val="8862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85296"/>
    <w:multiLevelType w:val="hybridMultilevel"/>
    <w:tmpl w:val="5E8A53E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941E96"/>
    <w:multiLevelType w:val="hybridMultilevel"/>
    <w:tmpl w:val="7EC82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11D4B"/>
    <w:multiLevelType w:val="hybridMultilevel"/>
    <w:tmpl w:val="E1BA5D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F686A"/>
    <w:multiLevelType w:val="hybridMultilevel"/>
    <w:tmpl w:val="D916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F007F"/>
    <w:multiLevelType w:val="hybridMultilevel"/>
    <w:tmpl w:val="01626D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36"/>
    <w:rsid w:val="00001546"/>
    <w:rsid w:val="00017F19"/>
    <w:rsid w:val="00024BB7"/>
    <w:rsid w:val="00030DF5"/>
    <w:rsid w:val="00036DF2"/>
    <w:rsid w:val="000430D8"/>
    <w:rsid w:val="000713B0"/>
    <w:rsid w:val="00082D7A"/>
    <w:rsid w:val="000B09E8"/>
    <w:rsid w:val="000B6E6F"/>
    <w:rsid w:val="000B7763"/>
    <w:rsid w:val="000C16DB"/>
    <w:rsid w:val="000C1EF9"/>
    <w:rsid w:val="000D152D"/>
    <w:rsid w:val="000D2222"/>
    <w:rsid w:val="000E3A51"/>
    <w:rsid w:val="000E45D9"/>
    <w:rsid w:val="000F1EF4"/>
    <w:rsid w:val="0012197A"/>
    <w:rsid w:val="00124310"/>
    <w:rsid w:val="00124840"/>
    <w:rsid w:val="001266EE"/>
    <w:rsid w:val="00140A88"/>
    <w:rsid w:val="0014187C"/>
    <w:rsid w:val="00150B3C"/>
    <w:rsid w:val="00162DF3"/>
    <w:rsid w:val="001660D1"/>
    <w:rsid w:val="0017676E"/>
    <w:rsid w:val="001862B0"/>
    <w:rsid w:val="001B5A20"/>
    <w:rsid w:val="00231FD5"/>
    <w:rsid w:val="002348A9"/>
    <w:rsid w:val="00237E22"/>
    <w:rsid w:val="00264DE7"/>
    <w:rsid w:val="002778BF"/>
    <w:rsid w:val="00280565"/>
    <w:rsid w:val="00294E7F"/>
    <w:rsid w:val="00295BC0"/>
    <w:rsid w:val="002A1F50"/>
    <w:rsid w:val="002B18CC"/>
    <w:rsid w:val="002F4D36"/>
    <w:rsid w:val="00301FAF"/>
    <w:rsid w:val="00304C80"/>
    <w:rsid w:val="00307D4E"/>
    <w:rsid w:val="003179F8"/>
    <w:rsid w:val="00323F07"/>
    <w:rsid w:val="00326539"/>
    <w:rsid w:val="00326D62"/>
    <w:rsid w:val="00353EE0"/>
    <w:rsid w:val="003578FD"/>
    <w:rsid w:val="00366E9F"/>
    <w:rsid w:val="0037001D"/>
    <w:rsid w:val="0037145B"/>
    <w:rsid w:val="00374739"/>
    <w:rsid w:val="0037761D"/>
    <w:rsid w:val="0039058F"/>
    <w:rsid w:val="003A69C0"/>
    <w:rsid w:val="003B45AE"/>
    <w:rsid w:val="003C6846"/>
    <w:rsid w:val="003C6D08"/>
    <w:rsid w:val="003C71FB"/>
    <w:rsid w:val="003D2490"/>
    <w:rsid w:val="003E3BC3"/>
    <w:rsid w:val="003E5ACB"/>
    <w:rsid w:val="003E6681"/>
    <w:rsid w:val="00427370"/>
    <w:rsid w:val="00433C71"/>
    <w:rsid w:val="0043478B"/>
    <w:rsid w:val="00435644"/>
    <w:rsid w:val="00436FA4"/>
    <w:rsid w:val="00444F85"/>
    <w:rsid w:val="00463B72"/>
    <w:rsid w:val="00465C55"/>
    <w:rsid w:val="0046709F"/>
    <w:rsid w:val="00467EA8"/>
    <w:rsid w:val="00475EC8"/>
    <w:rsid w:val="004831B7"/>
    <w:rsid w:val="004857F4"/>
    <w:rsid w:val="00485EBB"/>
    <w:rsid w:val="00490741"/>
    <w:rsid w:val="004B4C75"/>
    <w:rsid w:val="004B7812"/>
    <w:rsid w:val="004C0E4F"/>
    <w:rsid w:val="004C3494"/>
    <w:rsid w:val="004C698E"/>
    <w:rsid w:val="004D111B"/>
    <w:rsid w:val="004D311C"/>
    <w:rsid w:val="004E26A7"/>
    <w:rsid w:val="004E3F46"/>
    <w:rsid w:val="004E45F7"/>
    <w:rsid w:val="004F2CB2"/>
    <w:rsid w:val="005048E9"/>
    <w:rsid w:val="0051476C"/>
    <w:rsid w:val="005160B6"/>
    <w:rsid w:val="00546CE3"/>
    <w:rsid w:val="0055099B"/>
    <w:rsid w:val="00561E0D"/>
    <w:rsid w:val="0058067A"/>
    <w:rsid w:val="00597FE9"/>
    <w:rsid w:val="005D3D75"/>
    <w:rsid w:val="005D498F"/>
    <w:rsid w:val="005D4EBD"/>
    <w:rsid w:val="005D6175"/>
    <w:rsid w:val="00633100"/>
    <w:rsid w:val="006335A5"/>
    <w:rsid w:val="00635DFC"/>
    <w:rsid w:val="00646129"/>
    <w:rsid w:val="00675E00"/>
    <w:rsid w:val="00681069"/>
    <w:rsid w:val="0069575E"/>
    <w:rsid w:val="006D43B7"/>
    <w:rsid w:val="006E08CB"/>
    <w:rsid w:val="006E6BD2"/>
    <w:rsid w:val="006F2433"/>
    <w:rsid w:val="00727588"/>
    <w:rsid w:val="00741BA5"/>
    <w:rsid w:val="0075767A"/>
    <w:rsid w:val="00760622"/>
    <w:rsid w:val="00767BB0"/>
    <w:rsid w:val="00777F46"/>
    <w:rsid w:val="00797308"/>
    <w:rsid w:val="007C1D06"/>
    <w:rsid w:val="007C6A36"/>
    <w:rsid w:val="007C7086"/>
    <w:rsid w:val="007E51DB"/>
    <w:rsid w:val="007F0B7D"/>
    <w:rsid w:val="00802A3B"/>
    <w:rsid w:val="00804D5E"/>
    <w:rsid w:val="00812A10"/>
    <w:rsid w:val="0082370A"/>
    <w:rsid w:val="0083300D"/>
    <w:rsid w:val="00845DFB"/>
    <w:rsid w:val="00850651"/>
    <w:rsid w:val="00853F27"/>
    <w:rsid w:val="00856EAB"/>
    <w:rsid w:val="008611E6"/>
    <w:rsid w:val="00864424"/>
    <w:rsid w:val="00875A1F"/>
    <w:rsid w:val="0087627E"/>
    <w:rsid w:val="0088157C"/>
    <w:rsid w:val="008949BD"/>
    <w:rsid w:val="008A0D3E"/>
    <w:rsid w:val="008A3EB8"/>
    <w:rsid w:val="008A5F7F"/>
    <w:rsid w:val="008C1594"/>
    <w:rsid w:val="008C66AE"/>
    <w:rsid w:val="008E3AE6"/>
    <w:rsid w:val="008F1BC3"/>
    <w:rsid w:val="008F3AA5"/>
    <w:rsid w:val="009010B2"/>
    <w:rsid w:val="00911DD3"/>
    <w:rsid w:val="00912000"/>
    <w:rsid w:val="00913E09"/>
    <w:rsid w:val="00915B4E"/>
    <w:rsid w:val="0093001F"/>
    <w:rsid w:val="0093112D"/>
    <w:rsid w:val="00944644"/>
    <w:rsid w:val="009456CB"/>
    <w:rsid w:val="00952424"/>
    <w:rsid w:val="009828B5"/>
    <w:rsid w:val="00995569"/>
    <w:rsid w:val="009B34AC"/>
    <w:rsid w:val="009D566A"/>
    <w:rsid w:val="009D6D5B"/>
    <w:rsid w:val="009E311A"/>
    <w:rsid w:val="009F775F"/>
    <w:rsid w:val="00A07C34"/>
    <w:rsid w:val="00A124EA"/>
    <w:rsid w:val="00A14D4F"/>
    <w:rsid w:val="00A2218D"/>
    <w:rsid w:val="00A3376B"/>
    <w:rsid w:val="00A400BF"/>
    <w:rsid w:val="00A46C0D"/>
    <w:rsid w:val="00A636A9"/>
    <w:rsid w:val="00A75B08"/>
    <w:rsid w:val="00AB05CE"/>
    <w:rsid w:val="00AC4386"/>
    <w:rsid w:val="00AC6161"/>
    <w:rsid w:val="00AD35AC"/>
    <w:rsid w:val="00B01EAA"/>
    <w:rsid w:val="00B076E7"/>
    <w:rsid w:val="00B07C6A"/>
    <w:rsid w:val="00B156D9"/>
    <w:rsid w:val="00B30E48"/>
    <w:rsid w:val="00B31DFC"/>
    <w:rsid w:val="00B45EE4"/>
    <w:rsid w:val="00B50C6D"/>
    <w:rsid w:val="00B75236"/>
    <w:rsid w:val="00B76F40"/>
    <w:rsid w:val="00B916CD"/>
    <w:rsid w:val="00BA34F5"/>
    <w:rsid w:val="00BB2DD0"/>
    <w:rsid w:val="00BC735F"/>
    <w:rsid w:val="00BE7401"/>
    <w:rsid w:val="00BF043E"/>
    <w:rsid w:val="00BF552D"/>
    <w:rsid w:val="00C00497"/>
    <w:rsid w:val="00C204B8"/>
    <w:rsid w:val="00C22505"/>
    <w:rsid w:val="00C5436B"/>
    <w:rsid w:val="00C54CAA"/>
    <w:rsid w:val="00C576B6"/>
    <w:rsid w:val="00C63551"/>
    <w:rsid w:val="00C6662A"/>
    <w:rsid w:val="00C717BF"/>
    <w:rsid w:val="00C76F79"/>
    <w:rsid w:val="00C8089B"/>
    <w:rsid w:val="00CA2621"/>
    <w:rsid w:val="00CA5FA8"/>
    <w:rsid w:val="00CB51FA"/>
    <w:rsid w:val="00CD04C5"/>
    <w:rsid w:val="00CD3B8C"/>
    <w:rsid w:val="00CF1E8A"/>
    <w:rsid w:val="00D030CC"/>
    <w:rsid w:val="00D07D16"/>
    <w:rsid w:val="00D306E1"/>
    <w:rsid w:val="00D43D16"/>
    <w:rsid w:val="00D528E3"/>
    <w:rsid w:val="00D5623A"/>
    <w:rsid w:val="00D61F3D"/>
    <w:rsid w:val="00D6739F"/>
    <w:rsid w:val="00D753FA"/>
    <w:rsid w:val="00DA0DC0"/>
    <w:rsid w:val="00DE0692"/>
    <w:rsid w:val="00DE13E4"/>
    <w:rsid w:val="00DE3AB9"/>
    <w:rsid w:val="00E13E9F"/>
    <w:rsid w:val="00E27A14"/>
    <w:rsid w:val="00E53B4B"/>
    <w:rsid w:val="00E654B9"/>
    <w:rsid w:val="00E850FF"/>
    <w:rsid w:val="00E966A4"/>
    <w:rsid w:val="00EA1687"/>
    <w:rsid w:val="00EA379A"/>
    <w:rsid w:val="00EB7A07"/>
    <w:rsid w:val="00EC639D"/>
    <w:rsid w:val="00ED60B7"/>
    <w:rsid w:val="00F065FB"/>
    <w:rsid w:val="00F15EC1"/>
    <w:rsid w:val="00F2197D"/>
    <w:rsid w:val="00F239BA"/>
    <w:rsid w:val="00F25D44"/>
    <w:rsid w:val="00F33D70"/>
    <w:rsid w:val="00F508E8"/>
    <w:rsid w:val="00F65CDF"/>
    <w:rsid w:val="00F868DE"/>
    <w:rsid w:val="00FB282F"/>
    <w:rsid w:val="00FE3740"/>
    <w:rsid w:val="00FE78D3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02BB-BE2B-40BA-9BAA-3F37E7F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61D"/>
    <w:pPr>
      <w:spacing w:after="160" w:line="259" w:lineRule="auto"/>
      <w:ind w:left="720"/>
      <w:contextualSpacing/>
    </w:pPr>
    <w:rPr>
      <w:lang w:val="pl-PL"/>
    </w:rPr>
  </w:style>
  <w:style w:type="paragraph" w:customStyle="1" w:styleId="Akapitzlist1">
    <w:name w:val="Akapit z listą1"/>
    <w:basedOn w:val="a"/>
    <w:rsid w:val="0037761D"/>
    <w:pPr>
      <w:suppressAutoHyphens/>
      <w:spacing w:after="0" w:line="240" w:lineRule="auto"/>
      <w:ind w:left="720"/>
    </w:pPr>
    <w:rPr>
      <w:rFonts w:ascii="Calibri" w:eastAsia="SimSun" w:hAnsi="Calibri" w:cs="font280"/>
      <w:sz w:val="24"/>
      <w:szCs w:val="24"/>
      <w:lang w:val="pl-PL" w:eastAsia="ar-SA"/>
    </w:rPr>
  </w:style>
  <w:style w:type="character" w:styleId="a5">
    <w:name w:val="Hyperlink"/>
    <w:basedOn w:val="a0"/>
    <w:uiPriority w:val="99"/>
    <w:semiHidden/>
    <w:unhideWhenUsed/>
    <w:rsid w:val="00E654B9"/>
    <w:rPr>
      <w:color w:val="0000FF"/>
      <w:u w:val="single"/>
    </w:rPr>
  </w:style>
  <w:style w:type="character" w:customStyle="1" w:styleId="docdata">
    <w:name w:val="docdata"/>
    <w:aliases w:val="docy,v5,1558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BA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Sergii Satsyk</cp:lastModifiedBy>
  <cp:revision>10</cp:revision>
  <cp:lastPrinted>2022-08-11T06:07:00Z</cp:lastPrinted>
  <dcterms:created xsi:type="dcterms:W3CDTF">2024-01-22T12:40:00Z</dcterms:created>
  <dcterms:modified xsi:type="dcterms:W3CDTF">2024-04-18T07:05:00Z</dcterms:modified>
</cp:coreProperties>
</file>